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5" w:rsidRPr="00F73A67" w:rsidRDefault="00E220A3" w:rsidP="00BB4336">
      <w:pPr>
        <w:ind w:left="426" w:right="561"/>
        <w:jc w:val="center"/>
        <w:rPr>
          <w:b/>
          <w:bCs/>
          <w:i/>
          <w:sz w:val="20"/>
        </w:rPr>
      </w:pPr>
      <w:r>
        <w:rPr>
          <w:b/>
          <w:bCs/>
          <w:i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81915</wp:posOffset>
            </wp:positionV>
            <wp:extent cx="1171575" cy="1339850"/>
            <wp:effectExtent l="19050" t="0" r="9525" b="0"/>
            <wp:wrapNone/>
            <wp:docPr id="1" name="Image 0" descr="croix-cercueil-en-bois-de-h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x-cercueil-en-bois-de-het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59E" w:rsidRPr="00F73A67">
        <w:rPr>
          <w:b/>
          <w:bCs/>
          <w:i/>
          <w:sz w:val="20"/>
        </w:rPr>
        <w:t xml:space="preserve">Nous avons la tristesse de vous annoncer le décès de </w:t>
      </w:r>
    </w:p>
    <w:p w:rsidR="003A7069" w:rsidRPr="00D72352" w:rsidRDefault="003A7069" w:rsidP="00BB4336">
      <w:pPr>
        <w:ind w:left="426" w:right="561"/>
        <w:jc w:val="center"/>
        <w:rPr>
          <w:bCs/>
          <w:i/>
          <w:sz w:val="14"/>
          <w:szCs w:val="14"/>
        </w:rPr>
      </w:pPr>
    </w:p>
    <w:p w:rsidR="00142081" w:rsidRPr="00B26898" w:rsidRDefault="0065363B" w:rsidP="001424B0">
      <w:pPr>
        <w:ind w:left="426" w:right="561"/>
        <w:jc w:val="center"/>
        <w:rPr>
          <w:b/>
          <w:i/>
          <w:sz w:val="44"/>
          <w:szCs w:val="44"/>
        </w:rPr>
      </w:pPr>
      <w:r w:rsidRPr="00B26898">
        <w:rPr>
          <w:b/>
          <w:i/>
          <w:sz w:val="44"/>
          <w:szCs w:val="44"/>
        </w:rPr>
        <w:t>M</w:t>
      </w:r>
      <w:r w:rsidR="00737ED4" w:rsidRPr="00B26898">
        <w:rPr>
          <w:b/>
          <w:i/>
          <w:sz w:val="44"/>
          <w:szCs w:val="44"/>
        </w:rPr>
        <w:t xml:space="preserve">onsieur </w:t>
      </w:r>
      <w:r w:rsidR="000C036E">
        <w:rPr>
          <w:b/>
          <w:i/>
          <w:sz w:val="44"/>
          <w:szCs w:val="44"/>
        </w:rPr>
        <w:t>Alain DELBAE</w:t>
      </w:r>
      <w:r w:rsidR="000B4189">
        <w:rPr>
          <w:b/>
          <w:i/>
          <w:sz w:val="44"/>
          <w:szCs w:val="44"/>
        </w:rPr>
        <w:t>RE</w:t>
      </w:r>
    </w:p>
    <w:p w:rsidR="00737ED4" w:rsidRDefault="00737ED4" w:rsidP="00BB4336">
      <w:pPr>
        <w:ind w:left="426" w:right="561"/>
        <w:jc w:val="center"/>
        <w:rPr>
          <w:b/>
          <w:i/>
          <w:sz w:val="12"/>
          <w:szCs w:val="12"/>
        </w:rPr>
      </w:pPr>
    </w:p>
    <w:p w:rsidR="000B4189" w:rsidRDefault="000B4189" w:rsidP="00BB4336">
      <w:pPr>
        <w:ind w:left="426" w:right="561"/>
        <w:jc w:val="center"/>
        <w:rPr>
          <w:b/>
          <w:i/>
          <w:sz w:val="12"/>
          <w:szCs w:val="12"/>
        </w:rPr>
      </w:pPr>
    </w:p>
    <w:p w:rsidR="000B4189" w:rsidRPr="00A83DB2" w:rsidRDefault="000B4189" w:rsidP="00BB4336">
      <w:pPr>
        <w:ind w:left="426" w:right="561"/>
        <w:jc w:val="center"/>
        <w:rPr>
          <w:b/>
          <w:i/>
          <w:sz w:val="12"/>
          <w:szCs w:val="12"/>
        </w:rPr>
      </w:pPr>
    </w:p>
    <w:p w:rsidR="00B2655F" w:rsidRPr="00F73A67" w:rsidRDefault="00723B76" w:rsidP="00BB4336">
      <w:pPr>
        <w:ind w:left="426" w:right="561"/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s</w:t>
      </w:r>
      <w:r w:rsidR="001424B0">
        <w:rPr>
          <w:b/>
          <w:i/>
          <w:sz w:val="20"/>
        </w:rPr>
        <w:t>urvenu</w:t>
      </w:r>
      <w:proofErr w:type="gramEnd"/>
      <w:r w:rsidR="001424B0">
        <w:rPr>
          <w:b/>
          <w:i/>
          <w:sz w:val="20"/>
        </w:rPr>
        <w:t xml:space="preserve"> </w:t>
      </w:r>
      <w:r w:rsidR="000B4189">
        <w:rPr>
          <w:b/>
          <w:i/>
          <w:sz w:val="20"/>
        </w:rPr>
        <w:t>en son domicile</w:t>
      </w:r>
      <w:r w:rsidR="00B5694D">
        <w:rPr>
          <w:b/>
          <w:i/>
          <w:sz w:val="20"/>
        </w:rPr>
        <w:t>,</w:t>
      </w:r>
      <w:r w:rsidR="00FB75BB" w:rsidRPr="00F73A67">
        <w:rPr>
          <w:b/>
          <w:i/>
          <w:sz w:val="20"/>
        </w:rPr>
        <w:t xml:space="preserve"> </w:t>
      </w:r>
      <w:r w:rsidR="00AC5F49" w:rsidRPr="00F73A67">
        <w:rPr>
          <w:b/>
          <w:i/>
          <w:sz w:val="20"/>
        </w:rPr>
        <w:t>le</w:t>
      </w:r>
      <w:r w:rsidR="00425D8A" w:rsidRPr="00F73A67">
        <w:rPr>
          <w:b/>
          <w:i/>
          <w:sz w:val="20"/>
        </w:rPr>
        <w:t xml:space="preserve"> </w:t>
      </w:r>
      <w:r w:rsidR="000B4189">
        <w:rPr>
          <w:b/>
          <w:i/>
          <w:sz w:val="20"/>
        </w:rPr>
        <w:t>lundi 6 juin</w:t>
      </w:r>
      <w:r w:rsidR="00737ED4">
        <w:rPr>
          <w:b/>
          <w:i/>
          <w:sz w:val="20"/>
        </w:rPr>
        <w:t xml:space="preserve"> </w:t>
      </w:r>
      <w:r w:rsidR="00C9359E" w:rsidRPr="00F73A67">
        <w:rPr>
          <w:b/>
          <w:i/>
          <w:sz w:val="20"/>
        </w:rPr>
        <w:t>202</w:t>
      </w:r>
      <w:r w:rsidR="00FB6522">
        <w:rPr>
          <w:b/>
          <w:i/>
          <w:sz w:val="20"/>
        </w:rPr>
        <w:t>2</w:t>
      </w:r>
      <w:r w:rsidR="00266BF1" w:rsidRPr="00F73A67">
        <w:rPr>
          <w:b/>
          <w:i/>
          <w:sz w:val="20"/>
        </w:rPr>
        <w:t xml:space="preserve"> </w:t>
      </w:r>
      <w:r w:rsidR="000B4189">
        <w:rPr>
          <w:b/>
          <w:i/>
          <w:sz w:val="20"/>
        </w:rPr>
        <w:t>à l’âge de 82</w:t>
      </w:r>
      <w:r w:rsidR="00FB6522">
        <w:rPr>
          <w:b/>
          <w:i/>
          <w:sz w:val="20"/>
        </w:rPr>
        <w:t xml:space="preserve"> ans</w:t>
      </w:r>
      <w:r w:rsidR="00142081" w:rsidRPr="00F73A67">
        <w:rPr>
          <w:b/>
          <w:i/>
          <w:sz w:val="20"/>
        </w:rPr>
        <w:t>.</w:t>
      </w:r>
    </w:p>
    <w:p w:rsidR="00BB4336" w:rsidRPr="00A83DB2" w:rsidRDefault="00BB4336" w:rsidP="00BB4336">
      <w:pPr>
        <w:ind w:left="426" w:right="561"/>
        <w:jc w:val="center"/>
        <w:rPr>
          <w:i/>
          <w:sz w:val="12"/>
          <w:szCs w:val="12"/>
        </w:rPr>
      </w:pPr>
    </w:p>
    <w:p w:rsidR="00835817" w:rsidRPr="008260D7" w:rsidRDefault="0076361F" w:rsidP="00BB4336">
      <w:pPr>
        <w:ind w:left="426" w:right="567"/>
        <w:jc w:val="center"/>
        <w:rPr>
          <w:i/>
          <w:sz w:val="20"/>
        </w:rPr>
      </w:pPr>
      <w:r w:rsidRPr="008260D7">
        <w:rPr>
          <w:i/>
          <w:sz w:val="20"/>
        </w:rPr>
        <w:t>Vous êtes invités à particip</w:t>
      </w:r>
      <w:r w:rsidR="00662CA7">
        <w:rPr>
          <w:i/>
          <w:sz w:val="20"/>
        </w:rPr>
        <w:t>er ou à vous unir par la prière</w:t>
      </w:r>
    </w:p>
    <w:p w:rsidR="00835817" w:rsidRDefault="0076361F" w:rsidP="00BB4336">
      <w:pPr>
        <w:ind w:left="426" w:right="567"/>
        <w:jc w:val="center"/>
        <w:rPr>
          <w:i/>
          <w:sz w:val="20"/>
        </w:rPr>
      </w:pPr>
      <w:proofErr w:type="gramStart"/>
      <w:r w:rsidRPr="008260D7">
        <w:rPr>
          <w:i/>
          <w:sz w:val="20"/>
        </w:rPr>
        <w:t>à</w:t>
      </w:r>
      <w:proofErr w:type="gramEnd"/>
      <w:r w:rsidRPr="008260D7">
        <w:rPr>
          <w:i/>
          <w:sz w:val="20"/>
        </w:rPr>
        <w:t xml:space="preserve"> la célébration des funérailles</w:t>
      </w:r>
      <w:r w:rsidR="00835817" w:rsidRPr="008260D7">
        <w:rPr>
          <w:i/>
          <w:sz w:val="20"/>
        </w:rPr>
        <w:t xml:space="preserve"> </w:t>
      </w:r>
      <w:r w:rsidRPr="008260D7">
        <w:rPr>
          <w:i/>
          <w:sz w:val="20"/>
        </w:rPr>
        <w:t>qui aura lieu</w:t>
      </w:r>
      <w:r w:rsidR="00835817" w:rsidRPr="008260D7">
        <w:rPr>
          <w:i/>
          <w:sz w:val="20"/>
        </w:rPr>
        <w:t>,</w:t>
      </w:r>
    </w:p>
    <w:p w:rsidR="00FB6522" w:rsidRPr="00D57AFF" w:rsidRDefault="00FB6522" w:rsidP="00A83DB2">
      <w:pPr>
        <w:ind w:left="426" w:right="561"/>
        <w:jc w:val="center"/>
        <w:rPr>
          <w:b/>
          <w:i/>
          <w:iCs/>
          <w:sz w:val="20"/>
        </w:rPr>
      </w:pPr>
      <w:r w:rsidRPr="00D57AFF">
        <w:rPr>
          <w:b/>
          <w:i/>
          <w:iCs/>
          <w:sz w:val="20"/>
        </w:rPr>
        <w:t>le</w:t>
      </w:r>
      <w:r w:rsidR="008B5FA6">
        <w:rPr>
          <w:b/>
          <w:i/>
          <w:iCs/>
          <w:sz w:val="20"/>
        </w:rPr>
        <w:t xml:space="preserve"> </w:t>
      </w:r>
      <w:r w:rsidR="00ED6ECA">
        <w:rPr>
          <w:b/>
          <w:i/>
          <w:iCs/>
          <w:sz w:val="20"/>
        </w:rPr>
        <w:t>vendredi 10</w:t>
      </w:r>
      <w:r w:rsidR="00ED11E0">
        <w:rPr>
          <w:b/>
          <w:i/>
          <w:iCs/>
          <w:sz w:val="20"/>
        </w:rPr>
        <w:t xml:space="preserve"> juin 2022 à 15</w:t>
      </w:r>
      <w:r>
        <w:rPr>
          <w:b/>
          <w:i/>
          <w:iCs/>
          <w:sz w:val="20"/>
        </w:rPr>
        <w:t xml:space="preserve"> heures,</w:t>
      </w:r>
    </w:p>
    <w:p w:rsidR="00FB6522" w:rsidRPr="00D57AFF" w:rsidRDefault="00E54CDC" w:rsidP="00A83DB2">
      <w:pPr>
        <w:ind w:left="426" w:right="561"/>
        <w:jc w:val="center"/>
        <w:rPr>
          <w:b/>
          <w:bCs/>
          <w:i/>
          <w:iCs/>
          <w:sz w:val="20"/>
        </w:rPr>
      </w:pPr>
      <w:proofErr w:type="gramStart"/>
      <w:r>
        <w:rPr>
          <w:b/>
          <w:bCs/>
          <w:i/>
          <w:iCs/>
          <w:sz w:val="20"/>
        </w:rPr>
        <w:t>en</w:t>
      </w:r>
      <w:proofErr w:type="gramEnd"/>
      <w:r>
        <w:rPr>
          <w:b/>
          <w:bCs/>
          <w:i/>
          <w:iCs/>
          <w:sz w:val="20"/>
        </w:rPr>
        <w:t xml:space="preserve"> l’</w:t>
      </w:r>
      <w:r w:rsidR="00ED11E0">
        <w:rPr>
          <w:b/>
          <w:bCs/>
          <w:i/>
          <w:iCs/>
          <w:sz w:val="20"/>
        </w:rPr>
        <w:t xml:space="preserve">église Saint-Firmin </w:t>
      </w:r>
      <w:r w:rsidR="00BB2592">
        <w:rPr>
          <w:b/>
          <w:bCs/>
          <w:i/>
          <w:iCs/>
          <w:sz w:val="20"/>
        </w:rPr>
        <w:t xml:space="preserve">de la </w:t>
      </w:r>
      <w:proofErr w:type="spellStart"/>
      <w:r w:rsidR="00BB2592">
        <w:rPr>
          <w:b/>
          <w:bCs/>
          <w:i/>
          <w:iCs/>
          <w:sz w:val="20"/>
        </w:rPr>
        <w:t>Cal</w:t>
      </w:r>
      <w:r w:rsidR="00ED11E0">
        <w:rPr>
          <w:b/>
          <w:bCs/>
          <w:i/>
          <w:iCs/>
          <w:sz w:val="20"/>
        </w:rPr>
        <w:t>oterie</w:t>
      </w:r>
      <w:proofErr w:type="spellEnd"/>
      <w:r w:rsidR="00ED11E0">
        <w:rPr>
          <w:b/>
          <w:bCs/>
          <w:i/>
          <w:iCs/>
          <w:sz w:val="20"/>
        </w:rPr>
        <w:t>.</w:t>
      </w:r>
    </w:p>
    <w:p w:rsidR="00FB6522" w:rsidRPr="00A83DB2" w:rsidRDefault="00FB6522" w:rsidP="00BB4336">
      <w:pPr>
        <w:ind w:left="426" w:right="567"/>
        <w:jc w:val="center"/>
        <w:rPr>
          <w:i/>
          <w:sz w:val="12"/>
          <w:szCs w:val="12"/>
        </w:rPr>
      </w:pPr>
    </w:p>
    <w:p w:rsidR="00591508" w:rsidRPr="008260D7" w:rsidRDefault="00E27C5A" w:rsidP="00F23123">
      <w:pPr>
        <w:tabs>
          <w:tab w:val="left" w:pos="426"/>
        </w:tabs>
        <w:ind w:left="426" w:right="561"/>
        <w:jc w:val="center"/>
        <w:rPr>
          <w:b/>
          <w:bCs/>
          <w:i/>
          <w:sz w:val="20"/>
        </w:rPr>
      </w:pPr>
      <w:r w:rsidRPr="008260D7">
        <w:rPr>
          <w:b/>
          <w:bCs/>
          <w:i/>
          <w:sz w:val="20"/>
        </w:rPr>
        <w:t xml:space="preserve">L’inhumation </w:t>
      </w:r>
      <w:r w:rsidR="004664B9" w:rsidRPr="008260D7">
        <w:rPr>
          <w:b/>
          <w:bCs/>
          <w:i/>
          <w:sz w:val="20"/>
        </w:rPr>
        <w:t>aura lieu</w:t>
      </w:r>
      <w:r w:rsidRPr="008260D7">
        <w:rPr>
          <w:b/>
          <w:bCs/>
          <w:i/>
          <w:sz w:val="20"/>
        </w:rPr>
        <w:t xml:space="preserve"> au </w:t>
      </w:r>
      <w:r w:rsidR="00ED11E0">
        <w:rPr>
          <w:b/>
          <w:bCs/>
          <w:i/>
          <w:sz w:val="20"/>
        </w:rPr>
        <w:t xml:space="preserve">nouveau </w:t>
      </w:r>
      <w:r w:rsidRPr="008260D7">
        <w:rPr>
          <w:b/>
          <w:bCs/>
          <w:i/>
          <w:sz w:val="20"/>
        </w:rPr>
        <w:t xml:space="preserve">cimetière </w:t>
      </w:r>
      <w:r w:rsidR="00737ED4">
        <w:rPr>
          <w:b/>
          <w:bCs/>
          <w:i/>
          <w:sz w:val="20"/>
        </w:rPr>
        <w:t>d</w:t>
      </w:r>
      <w:r w:rsidR="00ED11E0">
        <w:rPr>
          <w:b/>
          <w:bCs/>
          <w:i/>
          <w:sz w:val="20"/>
        </w:rPr>
        <w:t>udit lieu da</w:t>
      </w:r>
      <w:r w:rsidR="00B5694D">
        <w:rPr>
          <w:b/>
          <w:bCs/>
          <w:i/>
          <w:sz w:val="20"/>
        </w:rPr>
        <w:t>ns la sépulture familiale.</w:t>
      </w:r>
    </w:p>
    <w:p w:rsidR="00367F61" w:rsidRPr="00A83DB2" w:rsidRDefault="00367F61" w:rsidP="00BB4336">
      <w:pPr>
        <w:tabs>
          <w:tab w:val="left" w:pos="567"/>
        </w:tabs>
        <w:ind w:left="426"/>
        <w:rPr>
          <w:b/>
          <w:bCs/>
          <w:i/>
          <w:iCs/>
          <w:sz w:val="12"/>
          <w:szCs w:val="12"/>
        </w:rPr>
      </w:pPr>
    </w:p>
    <w:p w:rsidR="00367F61" w:rsidRDefault="00142081" w:rsidP="00A83DB2">
      <w:pPr>
        <w:ind w:left="1134"/>
        <w:rPr>
          <w:b/>
          <w:bCs/>
          <w:i/>
          <w:iCs/>
          <w:sz w:val="20"/>
        </w:rPr>
      </w:pPr>
      <w:r w:rsidRPr="008260D7">
        <w:rPr>
          <w:b/>
          <w:bCs/>
          <w:i/>
          <w:iCs/>
          <w:sz w:val="20"/>
        </w:rPr>
        <w:t>Réunion à l’é</w:t>
      </w:r>
      <w:r w:rsidR="001424B0">
        <w:rPr>
          <w:b/>
          <w:bCs/>
          <w:i/>
          <w:iCs/>
          <w:sz w:val="20"/>
        </w:rPr>
        <w:t xml:space="preserve">glise à </w:t>
      </w:r>
      <w:r w:rsidR="005A7EBB">
        <w:rPr>
          <w:b/>
          <w:bCs/>
          <w:i/>
          <w:iCs/>
          <w:sz w:val="20"/>
        </w:rPr>
        <w:t>1</w:t>
      </w:r>
      <w:r w:rsidR="00ED11E0">
        <w:rPr>
          <w:b/>
          <w:bCs/>
          <w:i/>
          <w:iCs/>
          <w:sz w:val="20"/>
        </w:rPr>
        <w:t>5</w:t>
      </w:r>
      <w:r w:rsidR="00367F61" w:rsidRPr="008260D7">
        <w:rPr>
          <w:b/>
          <w:bCs/>
          <w:i/>
          <w:iCs/>
          <w:sz w:val="20"/>
        </w:rPr>
        <w:t xml:space="preserve"> heures.</w:t>
      </w:r>
    </w:p>
    <w:p w:rsidR="00313208" w:rsidRDefault="00AB6F3E" w:rsidP="00A83DB2">
      <w:pPr>
        <w:ind w:left="1134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L’O</w:t>
      </w:r>
      <w:r w:rsidR="008B5FA6">
        <w:rPr>
          <w:b/>
          <w:bCs/>
          <w:i/>
          <w:iCs/>
          <w:sz w:val="20"/>
        </w:rPr>
        <w:t>ffrande tiendra lieu de condoléances.</w:t>
      </w:r>
    </w:p>
    <w:p w:rsidR="00AB6F3E" w:rsidRPr="00AB6F3E" w:rsidRDefault="00AB6F3E" w:rsidP="00A83DB2">
      <w:pPr>
        <w:ind w:left="1134"/>
        <w:rPr>
          <w:b/>
          <w:bCs/>
          <w:i/>
          <w:iCs/>
          <w:sz w:val="14"/>
          <w:szCs w:val="14"/>
        </w:rPr>
      </w:pPr>
    </w:p>
    <w:p w:rsidR="00E00CE5" w:rsidRDefault="00E00CE5" w:rsidP="00343302">
      <w:pPr>
        <w:ind w:left="1134" w:right="-289"/>
        <w:rPr>
          <w:i/>
          <w:sz w:val="20"/>
        </w:rPr>
      </w:pPr>
      <w:r w:rsidRPr="008260D7">
        <w:rPr>
          <w:i/>
          <w:sz w:val="20"/>
        </w:rPr>
        <w:t>De la part de:</w:t>
      </w:r>
    </w:p>
    <w:p w:rsidR="003E1769" w:rsidRPr="009D7CB9" w:rsidRDefault="003E1769" w:rsidP="00343302">
      <w:pPr>
        <w:ind w:left="1134" w:right="-289" w:firstLine="424"/>
        <w:rPr>
          <w:i/>
          <w:sz w:val="16"/>
          <w:szCs w:val="16"/>
        </w:rPr>
      </w:pPr>
    </w:p>
    <w:p w:rsidR="00ED11E0" w:rsidRDefault="00ED11E0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>Madame Thérèse DELBAERE-DUMONT,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son épouse,</w:t>
      </w:r>
    </w:p>
    <w:p w:rsidR="00ED11E0" w:rsidRDefault="00ED11E0" w:rsidP="00ED140C">
      <w:pPr>
        <w:ind w:left="426" w:right="-289" w:firstLine="708"/>
        <w:rPr>
          <w:i/>
          <w:sz w:val="20"/>
        </w:rPr>
      </w:pPr>
    </w:p>
    <w:p w:rsidR="00ED11E0" w:rsidRDefault="00ED11E0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>Valérie et Patrick RASLE-DELBAERE,</w:t>
      </w:r>
    </w:p>
    <w:p w:rsidR="00ED11E0" w:rsidRDefault="004F4E87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>Isabelle et Sté</w:t>
      </w:r>
      <w:r w:rsidR="00ED11E0">
        <w:rPr>
          <w:i/>
          <w:sz w:val="20"/>
        </w:rPr>
        <w:t>phane GRAVE-DELBAERE,</w:t>
      </w:r>
    </w:p>
    <w:p w:rsidR="00ED11E0" w:rsidRDefault="00ED11E0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>Emmanuel et Anne DELBAERE-MERLOT,</w:t>
      </w:r>
    </w:p>
    <w:p w:rsidR="00ED11E0" w:rsidRDefault="00ED11E0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proofErr w:type="gramStart"/>
      <w:r>
        <w:rPr>
          <w:i/>
          <w:sz w:val="20"/>
        </w:rPr>
        <w:t>ses</w:t>
      </w:r>
      <w:proofErr w:type="gramEnd"/>
      <w:r>
        <w:rPr>
          <w:i/>
          <w:sz w:val="20"/>
        </w:rPr>
        <w:t xml:space="preserve"> enfants,</w:t>
      </w:r>
    </w:p>
    <w:p w:rsidR="00ED11E0" w:rsidRDefault="00ED11E0" w:rsidP="00ED140C">
      <w:pPr>
        <w:ind w:left="426" w:right="-289" w:firstLine="708"/>
        <w:rPr>
          <w:i/>
          <w:sz w:val="20"/>
        </w:rPr>
      </w:pPr>
    </w:p>
    <w:p w:rsidR="00ED11E0" w:rsidRDefault="00ED11E0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>Florian et Marion, Corentin, Maxence,</w:t>
      </w:r>
    </w:p>
    <w:p w:rsidR="00ED11E0" w:rsidRDefault="00ED11E0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>Benjamin, Joséphine,</w:t>
      </w:r>
    </w:p>
    <w:p w:rsidR="00ED11E0" w:rsidRDefault="00ED11E0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 xml:space="preserve">Emma, Jeanne, Henri, Léopold, Aimé, </w:t>
      </w:r>
      <w:proofErr w:type="spellStart"/>
      <w:r>
        <w:rPr>
          <w:i/>
          <w:sz w:val="20"/>
        </w:rPr>
        <w:t>Sosthéne</w:t>
      </w:r>
      <w:proofErr w:type="spellEnd"/>
      <w:r>
        <w:rPr>
          <w:i/>
          <w:sz w:val="20"/>
        </w:rPr>
        <w:t>,</w:t>
      </w:r>
    </w:p>
    <w:p w:rsidR="00FA13DD" w:rsidRDefault="00FA13DD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proofErr w:type="gramStart"/>
      <w:r>
        <w:rPr>
          <w:i/>
          <w:sz w:val="20"/>
        </w:rPr>
        <w:t>ses</w:t>
      </w:r>
      <w:proofErr w:type="gramEnd"/>
      <w:r>
        <w:rPr>
          <w:i/>
          <w:sz w:val="20"/>
        </w:rPr>
        <w:t xml:space="preserve"> petits-enfants,</w:t>
      </w:r>
    </w:p>
    <w:p w:rsidR="00FA13DD" w:rsidRDefault="00FA13DD" w:rsidP="00ED140C">
      <w:pPr>
        <w:ind w:left="426" w:right="-289" w:firstLine="708"/>
        <w:rPr>
          <w:i/>
          <w:sz w:val="20"/>
        </w:rPr>
      </w:pPr>
    </w:p>
    <w:p w:rsidR="00FA13DD" w:rsidRDefault="00FA13DD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 xml:space="preserve">Son frère, </w:t>
      </w:r>
      <w:r w:rsidR="00E828AE">
        <w:rPr>
          <w:i/>
          <w:sz w:val="20"/>
        </w:rPr>
        <w:t>son beau-frère, ses belles-sœurs,</w:t>
      </w:r>
    </w:p>
    <w:p w:rsidR="00E828AE" w:rsidRDefault="00E828AE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>Ses neveux et nièces,</w:t>
      </w:r>
    </w:p>
    <w:p w:rsidR="00E828AE" w:rsidRDefault="00E828AE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>Ses cousins et cousines,</w:t>
      </w:r>
    </w:p>
    <w:p w:rsidR="00E828AE" w:rsidRDefault="00E828AE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>Ses amis et voisins.</w:t>
      </w:r>
    </w:p>
    <w:p w:rsidR="00E828AE" w:rsidRDefault="00E828AE" w:rsidP="00ED140C">
      <w:pPr>
        <w:ind w:left="426" w:right="-289" w:firstLine="708"/>
        <w:rPr>
          <w:i/>
          <w:sz w:val="20"/>
        </w:rPr>
      </w:pPr>
      <w:r>
        <w:rPr>
          <w:i/>
          <w:sz w:val="20"/>
        </w:rPr>
        <w:t>Le Docteur BEAUJOUR,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son médecin dévoué,</w:t>
      </w:r>
    </w:p>
    <w:p w:rsidR="00E828AE" w:rsidRDefault="005A7EBB" w:rsidP="00343302">
      <w:pPr>
        <w:ind w:left="1134" w:right="-289"/>
        <w:rPr>
          <w:i/>
          <w:sz w:val="20"/>
        </w:rPr>
      </w:pPr>
      <w:r>
        <w:rPr>
          <w:i/>
          <w:sz w:val="20"/>
        </w:rPr>
        <w:t>L</w:t>
      </w:r>
      <w:r w:rsidR="00E828AE">
        <w:rPr>
          <w:i/>
          <w:sz w:val="20"/>
        </w:rPr>
        <w:t xml:space="preserve">’H.A.D, Le S.I.A.D, L’A.D.M.R, </w:t>
      </w:r>
    </w:p>
    <w:p w:rsidR="00E828AE" w:rsidRDefault="00E828AE" w:rsidP="00343302">
      <w:pPr>
        <w:ind w:left="1134" w:right="-289"/>
        <w:rPr>
          <w:i/>
          <w:sz w:val="20"/>
        </w:rPr>
      </w:pPr>
      <w:r>
        <w:rPr>
          <w:i/>
          <w:sz w:val="20"/>
        </w:rPr>
        <w:t>Ses infirmiers.</w:t>
      </w:r>
    </w:p>
    <w:p w:rsidR="00FA54BB" w:rsidRPr="008B5FA6" w:rsidRDefault="00FA54BB" w:rsidP="00B66B32">
      <w:pPr>
        <w:tabs>
          <w:tab w:val="left" w:pos="426"/>
          <w:tab w:val="left" w:pos="8789"/>
        </w:tabs>
        <w:ind w:right="561"/>
        <w:rPr>
          <w:i/>
          <w:sz w:val="16"/>
          <w:szCs w:val="16"/>
        </w:rPr>
      </w:pPr>
    </w:p>
    <w:p w:rsidR="00FB6522" w:rsidRPr="00E828AE" w:rsidRDefault="00AE4FC6" w:rsidP="00BB4336">
      <w:pPr>
        <w:tabs>
          <w:tab w:val="left" w:pos="426"/>
          <w:tab w:val="left" w:pos="8789"/>
        </w:tabs>
        <w:ind w:left="426" w:right="561"/>
        <w:jc w:val="center"/>
        <w:rPr>
          <w:b/>
          <w:i/>
          <w:sz w:val="20"/>
        </w:rPr>
      </w:pPr>
      <w:r w:rsidRPr="008260D7">
        <w:rPr>
          <w:i/>
          <w:sz w:val="20"/>
        </w:rPr>
        <w:t xml:space="preserve">Dans l’attente des </w:t>
      </w:r>
      <w:r w:rsidR="00AD66B0" w:rsidRPr="008260D7">
        <w:rPr>
          <w:i/>
          <w:sz w:val="20"/>
        </w:rPr>
        <w:t>funérailles</w:t>
      </w:r>
      <w:r w:rsidRPr="008260D7">
        <w:rPr>
          <w:i/>
          <w:sz w:val="20"/>
        </w:rPr>
        <w:t>,</w:t>
      </w:r>
      <w:r w:rsidR="00343302">
        <w:rPr>
          <w:i/>
          <w:sz w:val="20"/>
        </w:rPr>
        <w:t xml:space="preserve"> </w:t>
      </w:r>
      <w:r w:rsidR="00E828AE" w:rsidRPr="00E828AE">
        <w:rPr>
          <w:b/>
          <w:i/>
          <w:sz w:val="20"/>
        </w:rPr>
        <w:t>Monsieur Alain DELBAERE</w:t>
      </w:r>
    </w:p>
    <w:p w:rsidR="00C9359E" w:rsidRDefault="00C9359E" w:rsidP="00BB4336">
      <w:pPr>
        <w:tabs>
          <w:tab w:val="left" w:pos="426"/>
          <w:tab w:val="left" w:pos="8789"/>
        </w:tabs>
        <w:ind w:left="426" w:right="561"/>
        <w:jc w:val="center"/>
        <w:rPr>
          <w:i/>
          <w:sz w:val="20"/>
        </w:rPr>
      </w:pPr>
      <w:proofErr w:type="gramStart"/>
      <w:r>
        <w:rPr>
          <w:i/>
          <w:sz w:val="20"/>
        </w:rPr>
        <w:t>r</w:t>
      </w:r>
      <w:r w:rsidR="00AD66B0" w:rsidRPr="008260D7">
        <w:rPr>
          <w:i/>
          <w:sz w:val="20"/>
        </w:rPr>
        <w:t>epose</w:t>
      </w:r>
      <w:proofErr w:type="gramEnd"/>
      <w:r>
        <w:rPr>
          <w:i/>
          <w:sz w:val="20"/>
        </w:rPr>
        <w:t xml:space="preserve"> </w:t>
      </w:r>
      <w:r w:rsidR="006341B4" w:rsidRPr="008260D7">
        <w:rPr>
          <w:i/>
          <w:sz w:val="20"/>
        </w:rPr>
        <w:t>au</w:t>
      </w:r>
      <w:r w:rsidR="00B5694D">
        <w:rPr>
          <w:i/>
          <w:sz w:val="20"/>
        </w:rPr>
        <w:t>x</w:t>
      </w:r>
      <w:r w:rsidR="006341B4" w:rsidRPr="008260D7">
        <w:rPr>
          <w:i/>
          <w:sz w:val="20"/>
        </w:rPr>
        <w:t xml:space="preserve"> salon</w:t>
      </w:r>
      <w:r w:rsidR="00B5694D">
        <w:rPr>
          <w:i/>
          <w:sz w:val="20"/>
        </w:rPr>
        <w:t>s</w:t>
      </w:r>
      <w:r w:rsidR="006341B4" w:rsidRPr="008260D7">
        <w:rPr>
          <w:i/>
          <w:sz w:val="20"/>
        </w:rPr>
        <w:t xml:space="preserve"> funéraire</w:t>
      </w:r>
      <w:r w:rsidR="00B5694D">
        <w:rPr>
          <w:i/>
          <w:sz w:val="20"/>
        </w:rPr>
        <w:t>s</w:t>
      </w:r>
      <w:r w:rsidR="006341B4" w:rsidRPr="008260D7">
        <w:rPr>
          <w:i/>
          <w:sz w:val="20"/>
        </w:rPr>
        <w:t xml:space="preserve"> des Pompes F</w:t>
      </w:r>
      <w:r w:rsidR="004657EC" w:rsidRPr="008260D7">
        <w:rPr>
          <w:i/>
          <w:sz w:val="20"/>
        </w:rPr>
        <w:t>unèbres L</w:t>
      </w:r>
      <w:r w:rsidR="004664B9" w:rsidRPr="008260D7">
        <w:rPr>
          <w:i/>
          <w:sz w:val="20"/>
        </w:rPr>
        <w:t>ELEU</w:t>
      </w:r>
      <w:r>
        <w:rPr>
          <w:i/>
          <w:sz w:val="20"/>
        </w:rPr>
        <w:t>,</w:t>
      </w:r>
    </w:p>
    <w:p w:rsidR="00317998" w:rsidRDefault="00DE267E" w:rsidP="00BB4336">
      <w:pPr>
        <w:tabs>
          <w:tab w:val="left" w:pos="426"/>
          <w:tab w:val="left" w:pos="8789"/>
        </w:tabs>
        <w:ind w:left="426" w:right="561"/>
        <w:jc w:val="center"/>
        <w:rPr>
          <w:i/>
          <w:sz w:val="20"/>
        </w:rPr>
      </w:pPr>
      <w:r w:rsidRPr="008260D7">
        <w:rPr>
          <w:i/>
          <w:sz w:val="20"/>
        </w:rPr>
        <w:t xml:space="preserve">Zone d’activité - RD </w:t>
      </w:r>
      <w:r w:rsidR="0025285F" w:rsidRPr="008260D7">
        <w:rPr>
          <w:i/>
          <w:sz w:val="20"/>
        </w:rPr>
        <w:t>317</w:t>
      </w:r>
      <w:r w:rsidR="00C9359E">
        <w:rPr>
          <w:i/>
          <w:sz w:val="20"/>
        </w:rPr>
        <w:t xml:space="preserve"> - </w:t>
      </w:r>
      <w:r w:rsidR="003A7069" w:rsidRPr="008260D7">
        <w:rPr>
          <w:i/>
          <w:sz w:val="20"/>
        </w:rPr>
        <w:t>62170</w:t>
      </w:r>
      <w:r w:rsidR="00A46ADB" w:rsidRPr="008260D7">
        <w:rPr>
          <w:i/>
          <w:sz w:val="20"/>
        </w:rPr>
        <w:t xml:space="preserve"> </w:t>
      </w:r>
      <w:r w:rsidR="003A7069" w:rsidRPr="008260D7">
        <w:rPr>
          <w:i/>
          <w:sz w:val="20"/>
        </w:rPr>
        <w:t>-</w:t>
      </w:r>
      <w:r w:rsidR="00A46ADB" w:rsidRPr="008260D7">
        <w:rPr>
          <w:i/>
          <w:sz w:val="20"/>
        </w:rPr>
        <w:t xml:space="preserve"> </w:t>
      </w:r>
      <w:proofErr w:type="spellStart"/>
      <w:r w:rsidR="004657EC" w:rsidRPr="008260D7">
        <w:rPr>
          <w:i/>
          <w:sz w:val="20"/>
        </w:rPr>
        <w:t>Campigneulles</w:t>
      </w:r>
      <w:proofErr w:type="spellEnd"/>
      <w:r w:rsidR="004657EC" w:rsidRPr="008260D7">
        <w:rPr>
          <w:i/>
          <w:sz w:val="20"/>
        </w:rPr>
        <w:t>-les-Petites</w:t>
      </w:r>
      <w:r w:rsidR="006877FC" w:rsidRPr="008260D7">
        <w:rPr>
          <w:i/>
          <w:sz w:val="20"/>
        </w:rPr>
        <w:t>.</w:t>
      </w:r>
    </w:p>
    <w:p w:rsidR="00B5694D" w:rsidRPr="00343302" w:rsidRDefault="00B5694D" w:rsidP="00BB4336">
      <w:pPr>
        <w:tabs>
          <w:tab w:val="left" w:pos="426"/>
          <w:tab w:val="left" w:pos="8789"/>
        </w:tabs>
        <w:ind w:left="426" w:right="561"/>
        <w:jc w:val="center"/>
        <w:rPr>
          <w:i/>
          <w:sz w:val="16"/>
          <w:szCs w:val="16"/>
        </w:rPr>
      </w:pPr>
    </w:p>
    <w:p w:rsidR="00AA570A" w:rsidRDefault="00AA570A" w:rsidP="00AA570A">
      <w:pPr>
        <w:tabs>
          <w:tab w:val="left" w:pos="426"/>
          <w:tab w:val="left" w:pos="8789"/>
        </w:tabs>
        <w:ind w:left="426" w:right="561"/>
        <w:jc w:val="center"/>
        <w:rPr>
          <w:b/>
          <w:i/>
          <w:sz w:val="20"/>
        </w:rPr>
      </w:pPr>
      <w:r>
        <w:rPr>
          <w:b/>
          <w:i/>
          <w:sz w:val="20"/>
        </w:rPr>
        <w:t>Les salons sont ouverts</w:t>
      </w:r>
      <w:r w:rsidRPr="00A83DB2">
        <w:rPr>
          <w:b/>
          <w:i/>
          <w:sz w:val="20"/>
        </w:rPr>
        <w:t xml:space="preserve"> de 9 heures à 19 heures.</w:t>
      </w:r>
    </w:p>
    <w:p w:rsidR="00A83DB2" w:rsidRPr="00A83DB2" w:rsidRDefault="00A83DB2" w:rsidP="00A83DB2">
      <w:pPr>
        <w:tabs>
          <w:tab w:val="left" w:pos="426"/>
          <w:tab w:val="left" w:pos="8789"/>
        </w:tabs>
        <w:ind w:left="426" w:right="561"/>
        <w:jc w:val="center"/>
        <w:rPr>
          <w:b/>
          <w:i/>
          <w:sz w:val="20"/>
        </w:rPr>
      </w:pPr>
      <w:r w:rsidRPr="00A83DB2">
        <w:rPr>
          <w:b/>
          <w:i/>
          <w:sz w:val="20"/>
          <w:u w:val="single"/>
        </w:rPr>
        <w:t>La f</w:t>
      </w:r>
      <w:r w:rsidR="002C5ED2">
        <w:rPr>
          <w:b/>
          <w:i/>
          <w:sz w:val="20"/>
          <w:u w:val="single"/>
        </w:rPr>
        <w:t>amille recevra les visites de 16</w:t>
      </w:r>
      <w:r w:rsidRPr="00A83DB2">
        <w:rPr>
          <w:b/>
          <w:i/>
          <w:sz w:val="20"/>
          <w:u w:val="single"/>
        </w:rPr>
        <w:t xml:space="preserve"> heures à 19 heures.</w:t>
      </w:r>
    </w:p>
    <w:p w:rsidR="00F73A67" w:rsidRPr="008B5FA6" w:rsidRDefault="008B5FA6" w:rsidP="00C9359E">
      <w:pPr>
        <w:tabs>
          <w:tab w:val="left" w:pos="0"/>
          <w:tab w:val="left" w:pos="8789"/>
        </w:tabs>
        <w:ind w:left="142" w:right="56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8B5FA6" w:rsidRPr="00A83DB2" w:rsidRDefault="008B5FA6" w:rsidP="008B5FA6">
      <w:pPr>
        <w:tabs>
          <w:tab w:val="left" w:pos="0"/>
          <w:tab w:val="left" w:pos="8789"/>
        </w:tabs>
        <w:ind w:left="426" w:right="561"/>
        <w:jc w:val="right"/>
        <w:rPr>
          <w:b/>
          <w:i/>
          <w:sz w:val="16"/>
          <w:szCs w:val="16"/>
        </w:rPr>
      </w:pPr>
    </w:p>
    <w:p w:rsidR="008B5FA6" w:rsidRPr="00A83DB2" w:rsidRDefault="008B5FA6" w:rsidP="008B5FA6">
      <w:pPr>
        <w:tabs>
          <w:tab w:val="left" w:pos="0"/>
          <w:tab w:val="left" w:pos="8789"/>
        </w:tabs>
        <w:ind w:left="426" w:right="561"/>
        <w:jc w:val="right"/>
        <w:rPr>
          <w:b/>
          <w:i/>
          <w:sz w:val="16"/>
          <w:szCs w:val="16"/>
        </w:rPr>
      </w:pPr>
    </w:p>
    <w:p w:rsidR="004621E5" w:rsidRDefault="00FC10EE" w:rsidP="001A238F">
      <w:pPr>
        <w:tabs>
          <w:tab w:val="left" w:pos="0"/>
          <w:tab w:val="left" w:pos="8789"/>
        </w:tabs>
        <w:ind w:left="426" w:right="561"/>
        <w:jc w:val="center"/>
      </w:pPr>
      <w:r w:rsidRPr="008260D7">
        <w:rPr>
          <w:i/>
          <w:sz w:val="20"/>
        </w:rPr>
        <w:t>Vous pouvez déposer vos condoléances sur</w:t>
      </w:r>
      <w:r w:rsidR="00723B76">
        <w:rPr>
          <w:i/>
          <w:sz w:val="20"/>
        </w:rPr>
        <w:t xml:space="preserve"> </w:t>
      </w:r>
      <w:hyperlink r:id="rId7" w:history="1">
        <w:r w:rsidR="006A1595" w:rsidRPr="00D77CAF">
          <w:rPr>
            <w:rStyle w:val="Lienhypertexte"/>
            <w:i/>
            <w:sz w:val="20"/>
          </w:rPr>
          <w:t>www.pfleleu.fr</w:t>
        </w:r>
      </w:hyperlink>
    </w:p>
    <w:p w:rsidR="00FC79B6" w:rsidRDefault="00FC79B6" w:rsidP="001A238F">
      <w:pPr>
        <w:tabs>
          <w:tab w:val="left" w:pos="0"/>
          <w:tab w:val="left" w:pos="8789"/>
        </w:tabs>
        <w:ind w:left="426" w:right="561"/>
        <w:jc w:val="center"/>
        <w:rPr>
          <w:i/>
          <w:sz w:val="20"/>
        </w:rPr>
      </w:pPr>
    </w:p>
    <w:p w:rsidR="00FC79B6" w:rsidRDefault="00FC79B6" w:rsidP="001A238F">
      <w:pPr>
        <w:tabs>
          <w:tab w:val="left" w:pos="0"/>
          <w:tab w:val="left" w:pos="8789"/>
        </w:tabs>
        <w:ind w:left="426" w:right="561"/>
        <w:jc w:val="center"/>
        <w:rPr>
          <w:i/>
          <w:sz w:val="20"/>
        </w:rPr>
      </w:pPr>
    </w:p>
    <w:p w:rsidR="00FC79B6" w:rsidRDefault="00FC79B6" w:rsidP="001A238F">
      <w:pPr>
        <w:tabs>
          <w:tab w:val="left" w:pos="0"/>
          <w:tab w:val="left" w:pos="8789"/>
        </w:tabs>
        <w:ind w:left="426" w:right="561"/>
        <w:jc w:val="center"/>
        <w:rPr>
          <w:i/>
          <w:sz w:val="20"/>
        </w:rPr>
      </w:pPr>
    </w:p>
    <w:p w:rsidR="00F73A67" w:rsidRPr="00A83DB2" w:rsidRDefault="00F73A67" w:rsidP="009202E8">
      <w:pPr>
        <w:tabs>
          <w:tab w:val="left" w:pos="1560"/>
          <w:tab w:val="left" w:pos="8789"/>
        </w:tabs>
        <w:ind w:right="561"/>
        <w:rPr>
          <w:i/>
          <w:sz w:val="16"/>
          <w:szCs w:val="16"/>
        </w:rPr>
      </w:pPr>
    </w:p>
    <w:p w:rsidR="00FA54BB" w:rsidRPr="00F87D5F" w:rsidRDefault="00AB6F3E" w:rsidP="00BB4336">
      <w:pPr>
        <w:pStyle w:val="Titre4"/>
        <w:tabs>
          <w:tab w:val="left" w:pos="8789"/>
        </w:tabs>
        <w:ind w:left="426" w:right="561"/>
        <w:rPr>
          <w:i/>
          <w:sz w:val="20"/>
        </w:rPr>
      </w:pPr>
      <w:r>
        <w:rPr>
          <w:i/>
          <w:sz w:val="20"/>
        </w:rPr>
        <w:t>Madame</w:t>
      </w:r>
      <w:r w:rsidR="002051F7">
        <w:rPr>
          <w:i/>
          <w:sz w:val="20"/>
        </w:rPr>
        <w:t xml:space="preserve"> </w:t>
      </w:r>
      <w:r w:rsidR="002C5ED2">
        <w:rPr>
          <w:i/>
          <w:sz w:val="20"/>
        </w:rPr>
        <w:t>Thérèse DELBAERE</w:t>
      </w:r>
      <w:r w:rsidR="002051F7">
        <w:rPr>
          <w:i/>
          <w:sz w:val="20"/>
        </w:rPr>
        <w:t xml:space="preserve"> -</w:t>
      </w:r>
      <w:r w:rsidR="002C5ED2">
        <w:rPr>
          <w:i/>
          <w:sz w:val="20"/>
        </w:rPr>
        <w:t xml:space="preserve"> 2</w:t>
      </w:r>
      <w:r w:rsidR="00604FBF">
        <w:rPr>
          <w:i/>
          <w:sz w:val="20"/>
        </w:rPr>
        <w:t>, rue d</w:t>
      </w:r>
      <w:r w:rsidR="002C5ED2">
        <w:rPr>
          <w:i/>
          <w:sz w:val="20"/>
        </w:rPr>
        <w:t>e</w:t>
      </w:r>
      <w:r w:rsidR="00604FBF">
        <w:rPr>
          <w:i/>
          <w:sz w:val="20"/>
        </w:rPr>
        <w:t xml:space="preserve"> </w:t>
      </w:r>
      <w:proofErr w:type="spellStart"/>
      <w:r w:rsidR="002C5ED2">
        <w:rPr>
          <w:i/>
          <w:sz w:val="20"/>
        </w:rPr>
        <w:t>Sorrus</w:t>
      </w:r>
      <w:proofErr w:type="spellEnd"/>
      <w:r w:rsidR="00EB69CC">
        <w:rPr>
          <w:i/>
          <w:sz w:val="20"/>
        </w:rPr>
        <w:t xml:space="preserve"> </w:t>
      </w:r>
      <w:r w:rsidR="00723B76">
        <w:rPr>
          <w:i/>
          <w:sz w:val="20"/>
        </w:rPr>
        <w:t xml:space="preserve">- </w:t>
      </w:r>
      <w:r w:rsidR="00FA54BB" w:rsidRPr="00F87D5F">
        <w:rPr>
          <w:i/>
          <w:sz w:val="20"/>
        </w:rPr>
        <w:t xml:space="preserve">62170 </w:t>
      </w:r>
      <w:r w:rsidR="002C5ED2">
        <w:rPr>
          <w:i/>
          <w:sz w:val="20"/>
        </w:rPr>
        <w:t>-</w:t>
      </w:r>
      <w:r w:rsidR="00FA54BB" w:rsidRPr="00F87D5F">
        <w:rPr>
          <w:i/>
          <w:sz w:val="20"/>
        </w:rPr>
        <w:t xml:space="preserve"> </w:t>
      </w:r>
      <w:r w:rsidR="002C5ED2">
        <w:rPr>
          <w:i/>
          <w:sz w:val="20"/>
        </w:rPr>
        <w:t>La Madelaine-sous-Montreuil.</w:t>
      </w:r>
    </w:p>
    <w:p w:rsidR="00A83DB2" w:rsidRPr="00D72352" w:rsidRDefault="00A83DB2" w:rsidP="00621499">
      <w:pPr>
        <w:rPr>
          <w:sz w:val="14"/>
          <w:szCs w:val="14"/>
        </w:rPr>
      </w:pPr>
    </w:p>
    <w:p w:rsidR="00E00CE5" w:rsidRPr="005F35D5" w:rsidRDefault="00AB6404" w:rsidP="00BB4336">
      <w:pPr>
        <w:pStyle w:val="Titre4"/>
        <w:tabs>
          <w:tab w:val="left" w:pos="8789"/>
        </w:tabs>
        <w:ind w:left="426" w:right="561"/>
        <w:rPr>
          <w:sz w:val="16"/>
          <w:szCs w:val="16"/>
        </w:rPr>
      </w:pPr>
      <w:r w:rsidRPr="005F35D5">
        <w:rPr>
          <w:sz w:val="16"/>
          <w:szCs w:val="16"/>
        </w:rPr>
        <w:t>POM</w:t>
      </w:r>
      <w:r w:rsidR="00B31EC7" w:rsidRPr="005F35D5">
        <w:rPr>
          <w:sz w:val="16"/>
          <w:szCs w:val="16"/>
        </w:rPr>
        <w:t xml:space="preserve">PES FUNEBRES SALONS FUNERAIRES </w:t>
      </w:r>
      <w:r w:rsidR="00E00CE5" w:rsidRPr="005F35D5">
        <w:rPr>
          <w:sz w:val="16"/>
          <w:szCs w:val="16"/>
        </w:rPr>
        <w:t>MARBRERIE LELEU</w:t>
      </w:r>
    </w:p>
    <w:p w:rsidR="00FC10EE" w:rsidRPr="005F35D5" w:rsidRDefault="00D94B19" w:rsidP="00BB4336">
      <w:pPr>
        <w:tabs>
          <w:tab w:val="left" w:pos="8789"/>
        </w:tabs>
        <w:ind w:left="426" w:right="561"/>
        <w:jc w:val="center"/>
        <w:rPr>
          <w:sz w:val="16"/>
          <w:szCs w:val="16"/>
        </w:rPr>
      </w:pPr>
      <w:r w:rsidRPr="005F35D5">
        <w:rPr>
          <w:sz w:val="16"/>
          <w:szCs w:val="16"/>
        </w:rPr>
        <w:t>Route départemental</w:t>
      </w:r>
      <w:r w:rsidR="00DD74AB" w:rsidRPr="005F35D5">
        <w:rPr>
          <w:sz w:val="16"/>
          <w:szCs w:val="16"/>
        </w:rPr>
        <w:t>e</w:t>
      </w:r>
      <w:r w:rsidRPr="005F35D5">
        <w:rPr>
          <w:sz w:val="16"/>
          <w:szCs w:val="16"/>
        </w:rPr>
        <w:t xml:space="preserve"> 3</w:t>
      </w:r>
      <w:r w:rsidR="009509DE">
        <w:rPr>
          <w:sz w:val="16"/>
          <w:szCs w:val="16"/>
        </w:rPr>
        <w:t>17 -</w:t>
      </w:r>
      <w:r w:rsidR="00FC10EE" w:rsidRPr="005F35D5">
        <w:rPr>
          <w:sz w:val="16"/>
          <w:szCs w:val="16"/>
        </w:rPr>
        <w:t xml:space="preserve"> </w:t>
      </w:r>
      <w:r w:rsidR="00B31EC7" w:rsidRPr="005F35D5">
        <w:rPr>
          <w:sz w:val="16"/>
          <w:szCs w:val="16"/>
        </w:rPr>
        <w:t>Z.A</w:t>
      </w:r>
      <w:r w:rsidR="009509DE">
        <w:rPr>
          <w:sz w:val="16"/>
          <w:szCs w:val="16"/>
        </w:rPr>
        <w:t xml:space="preserve"> - 62170 </w:t>
      </w:r>
      <w:proofErr w:type="spellStart"/>
      <w:r w:rsidR="009509DE">
        <w:rPr>
          <w:sz w:val="16"/>
          <w:szCs w:val="16"/>
        </w:rPr>
        <w:t>Campigneulles</w:t>
      </w:r>
      <w:proofErr w:type="spellEnd"/>
      <w:r w:rsidR="009509DE">
        <w:rPr>
          <w:sz w:val="16"/>
          <w:szCs w:val="16"/>
        </w:rPr>
        <w:t xml:space="preserve"> - les</w:t>
      </w:r>
      <w:r w:rsidR="00FC10EE" w:rsidRPr="005F35D5">
        <w:rPr>
          <w:sz w:val="16"/>
          <w:szCs w:val="16"/>
        </w:rPr>
        <w:t xml:space="preserve"> </w:t>
      </w:r>
      <w:r w:rsidR="009509DE">
        <w:rPr>
          <w:sz w:val="16"/>
          <w:szCs w:val="16"/>
        </w:rPr>
        <w:t xml:space="preserve">- </w:t>
      </w:r>
      <w:r w:rsidR="00FC10EE" w:rsidRPr="005F35D5">
        <w:rPr>
          <w:sz w:val="16"/>
          <w:szCs w:val="16"/>
        </w:rPr>
        <w:t>P</w:t>
      </w:r>
      <w:r w:rsidR="009509DE">
        <w:rPr>
          <w:sz w:val="16"/>
          <w:szCs w:val="16"/>
        </w:rPr>
        <w:t>etites</w:t>
      </w:r>
      <w:r w:rsidR="006E0324" w:rsidRPr="005F35D5">
        <w:rPr>
          <w:sz w:val="16"/>
          <w:szCs w:val="16"/>
        </w:rPr>
        <w:t xml:space="preserve"> </w:t>
      </w:r>
      <w:r w:rsidR="00FC10EE" w:rsidRPr="005F35D5">
        <w:rPr>
          <w:sz w:val="16"/>
          <w:szCs w:val="16"/>
        </w:rPr>
        <w:t>Tél. : 03</w:t>
      </w:r>
      <w:r w:rsidR="00940D4C" w:rsidRPr="005F35D5">
        <w:rPr>
          <w:sz w:val="16"/>
          <w:szCs w:val="16"/>
        </w:rPr>
        <w:t>.</w:t>
      </w:r>
      <w:r w:rsidR="00FC10EE" w:rsidRPr="005F35D5">
        <w:rPr>
          <w:sz w:val="16"/>
          <w:szCs w:val="16"/>
        </w:rPr>
        <w:t>21.86.28.25</w:t>
      </w:r>
      <w:r w:rsidR="005F35D5">
        <w:rPr>
          <w:sz w:val="16"/>
          <w:szCs w:val="16"/>
        </w:rPr>
        <w:t>.</w:t>
      </w:r>
    </w:p>
    <w:sectPr w:rsidR="00FC10EE" w:rsidRPr="005F35D5" w:rsidSect="007A3676">
      <w:pgSz w:w="10484" w:h="13035" w:code="257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6370"/>
    <w:multiLevelType w:val="hybridMultilevel"/>
    <w:tmpl w:val="984E97F6"/>
    <w:lvl w:ilvl="0" w:tplc="308AA2D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7C5A"/>
    <w:rsid w:val="00052B1B"/>
    <w:rsid w:val="00056AAB"/>
    <w:rsid w:val="00064E34"/>
    <w:rsid w:val="00080C33"/>
    <w:rsid w:val="000B4189"/>
    <w:rsid w:val="000C036E"/>
    <w:rsid w:val="000D080E"/>
    <w:rsid w:val="00105CDC"/>
    <w:rsid w:val="00111B6B"/>
    <w:rsid w:val="00115F4C"/>
    <w:rsid w:val="00132746"/>
    <w:rsid w:val="00136690"/>
    <w:rsid w:val="00142081"/>
    <w:rsid w:val="001424B0"/>
    <w:rsid w:val="001463C6"/>
    <w:rsid w:val="00154FC8"/>
    <w:rsid w:val="00157855"/>
    <w:rsid w:val="001632C8"/>
    <w:rsid w:val="00173F24"/>
    <w:rsid w:val="00176255"/>
    <w:rsid w:val="001765CF"/>
    <w:rsid w:val="0018027C"/>
    <w:rsid w:val="001968A1"/>
    <w:rsid w:val="001A238F"/>
    <w:rsid w:val="001A6484"/>
    <w:rsid w:val="001B06EF"/>
    <w:rsid w:val="001B3D84"/>
    <w:rsid w:val="001E4C79"/>
    <w:rsid w:val="00201F8C"/>
    <w:rsid w:val="002051F7"/>
    <w:rsid w:val="002127C4"/>
    <w:rsid w:val="00224D77"/>
    <w:rsid w:val="0023475B"/>
    <w:rsid w:val="002368D2"/>
    <w:rsid w:val="0025285F"/>
    <w:rsid w:val="002600EF"/>
    <w:rsid w:val="0026135D"/>
    <w:rsid w:val="002663C8"/>
    <w:rsid w:val="00266BF1"/>
    <w:rsid w:val="00273529"/>
    <w:rsid w:val="00286948"/>
    <w:rsid w:val="002A7DA1"/>
    <w:rsid w:val="002B1E3D"/>
    <w:rsid w:val="002B3657"/>
    <w:rsid w:val="002C5ED2"/>
    <w:rsid w:val="002D4FAC"/>
    <w:rsid w:val="002F2255"/>
    <w:rsid w:val="002F270A"/>
    <w:rsid w:val="002F6270"/>
    <w:rsid w:val="00313208"/>
    <w:rsid w:val="00317998"/>
    <w:rsid w:val="00317EEE"/>
    <w:rsid w:val="003229FB"/>
    <w:rsid w:val="003315BF"/>
    <w:rsid w:val="00336DC0"/>
    <w:rsid w:val="00343302"/>
    <w:rsid w:val="00345EAB"/>
    <w:rsid w:val="00367F61"/>
    <w:rsid w:val="0037140F"/>
    <w:rsid w:val="00372FB7"/>
    <w:rsid w:val="0037338D"/>
    <w:rsid w:val="00381AD6"/>
    <w:rsid w:val="003855B3"/>
    <w:rsid w:val="00387972"/>
    <w:rsid w:val="003A6D4F"/>
    <w:rsid w:val="003A7069"/>
    <w:rsid w:val="003B10A7"/>
    <w:rsid w:val="003C274C"/>
    <w:rsid w:val="003C2838"/>
    <w:rsid w:val="003C5841"/>
    <w:rsid w:val="003E1769"/>
    <w:rsid w:val="003E4050"/>
    <w:rsid w:val="003F7DCC"/>
    <w:rsid w:val="00425AA5"/>
    <w:rsid w:val="00425D8A"/>
    <w:rsid w:val="00432BE0"/>
    <w:rsid w:val="00437804"/>
    <w:rsid w:val="004621E5"/>
    <w:rsid w:val="004657EC"/>
    <w:rsid w:val="004664B9"/>
    <w:rsid w:val="00472D68"/>
    <w:rsid w:val="00484391"/>
    <w:rsid w:val="00486A65"/>
    <w:rsid w:val="004A654D"/>
    <w:rsid w:val="004C0D0B"/>
    <w:rsid w:val="004C1703"/>
    <w:rsid w:val="004F1539"/>
    <w:rsid w:val="004F4E87"/>
    <w:rsid w:val="0050507E"/>
    <w:rsid w:val="00522039"/>
    <w:rsid w:val="00527157"/>
    <w:rsid w:val="005653FF"/>
    <w:rsid w:val="00567CAA"/>
    <w:rsid w:val="005853DF"/>
    <w:rsid w:val="00591508"/>
    <w:rsid w:val="00597D6C"/>
    <w:rsid w:val="005A1070"/>
    <w:rsid w:val="005A1911"/>
    <w:rsid w:val="005A7EBB"/>
    <w:rsid w:val="005B4CA5"/>
    <w:rsid w:val="005B5D00"/>
    <w:rsid w:val="005C02AA"/>
    <w:rsid w:val="005C2F06"/>
    <w:rsid w:val="005D2E53"/>
    <w:rsid w:val="005F35D5"/>
    <w:rsid w:val="00604FBF"/>
    <w:rsid w:val="006114D5"/>
    <w:rsid w:val="00616BF9"/>
    <w:rsid w:val="00620E39"/>
    <w:rsid w:val="00621499"/>
    <w:rsid w:val="006341B4"/>
    <w:rsid w:val="006470A3"/>
    <w:rsid w:val="006523A8"/>
    <w:rsid w:val="0065363B"/>
    <w:rsid w:val="006570D6"/>
    <w:rsid w:val="00662CA7"/>
    <w:rsid w:val="0068151B"/>
    <w:rsid w:val="006877FC"/>
    <w:rsid w:val="00691D6E"/>
    <w:rsid w:val="006A1595"/>
    <w:rsid w:val="006B767D"/>
    <w:rsid w:val="006C09C6"/>
    <w:rsid w:val="006C7797"/>
    <w:rsid w:val="006D2090"/>
    <w:rsid w:val="006E0324"/>
    <w:rsid w:val="006E218C"/>
    <w:rsid w:val="006F1D28"/>
    <w:rsid w:val="006F3393"/>
    <w:rsid w:val="006F39EB"/>
    <w:rsid w:val="00700BDE"/>
    <w:rsid w:val="0070743C"/>
    <w:rsid w:val="00714249"/>
    <w:rsid w:val="00723B76"/>
    <w:rsid w:val="007315CC"/>
    <w:rsid w:val="00737ED4"/>
    <w:rsid w:val="00745D02"/>
    <w:rsid w:val="00746A82"/>
    <w:rsid w:val="0076361F"/>
    <w:rsid w:val="00771C44"/>
    <w:rsid w:val="00776C49"/>
    <w:rsid w:val="00782646"/>
    <w:rsid w:val="007873B3"/>
    <w:rsid w:val="007906B3"/>
    <w:rsid w:val="0079303D"/>
    <w:rsid w:val="007A3676"/>
    <w:rsid w:val="007C7E18"/>
    <w:rsid w:val="007D7578"/>
    <w:rsid w:val="007E3E88"/>
    <w:rsid w:val="008260D7"/>
    <w:rsid w:val="00830315"/>
    <w:rsid w:val="0083483A"/>
    <w:rsid w:val="00835817"/>
    <w:rsid w:val="00850330"/>
    <w:rsid w:val="00853F95"/>
    <w:rsid w:val="0085469E"/>
    <w:rsid w:val="0085542B"/>
    <w:rsid w:val="00855697"/>
    <w:rsid w:val="00862666"/>
    <w:rsid w:val="00883CFF"/>
    <w:rsid w:val="00897ED8"/>
    <w:rsid w:val="008B5364"/>
    <w:rsid w:val="008B5FA6"/>
    <w:rsid w:val="008C18A3"/>
    <w:rsid w:val="008C4C67"/>
    <w:rsid w:val="008D7714"/>
    <w:rsid w:val="008E1917"/>
    <w:rsid w:val="008E759B"/>
    <w:rsid w:val="008F22B4"/>
    <w:rsid w:val="008F5A27"/>
    <w:rsid w:val="00912087"/>
    <w:rsid w:val="009202E8"/>
    <w:rsid w:val="009272E8"/>
    <w:rsid w:val="00933567"/>
    <w:rsid w:val="00936688"/>
    <w:rsid w:val="00940D4C"/>
    <w:rsid w:val="00942FDC"/>
    <w:rsid w:val="009509DE"/>
    <w:rsid w:val="00957237"/>
    <w:rsid w:val="0095743C"/>
    <w:rsid w:val="0098547E"/>
    <w:rsid w:val="009A144F"/>
    <w:rsid w:val="009B1EA0"/>
    <w:rsid w:val="009D7CB9"/>
    <w:rsid w:val="009E4262"/>
    <w:rsid w:val="00A14BDA"/>
    <w:rsid w:val="00A21949"/>
    <w:rsid w:val="00A301D2"/>
    <w:rsid w:val="00A31185"/>
    <w:rsid w:val="00A413F8"/>
    <w:rsid w:val="00A44114"/>
    <w:rsid w:val="00A46ADB"/>
    <w:rsid w:val="00A54452"/>
    <w:rsid w:val="00A6207A"/>
    <w:rsid w:val="00A71833"/>
    <w:rsid w:val="00A74F1E"/>
    <w:rsid w:val="00A762C9"/>
    <w:rsid w:val="00A83DB2"/>
    <w:rsid w:val="00A85AE5"/>
    <w:rsid w:val="00A87456"/>
    <w:rsid w:val="00AA3A75"/>
    <w:rsid w:val="00AA570A"/>
    <w:rsid w:val="00AB6404"/>
    <w:rsid w:val="00AB6F3E"/>
    <w:rsid w:val="00AC5F49"/>
    <w:rsid w:val="00AD66B0"/>
    <w:rsid w:val="00AE4FC6"/>
    <w:rsid w:val="00B00C9B"/>
    <w:rsid w:val="00B2655F"/>
    <w:rsid w:val="00B26898"/>
    <w:rsid w:val="00B31EC7"/>
    <w:rsid w:val="00B3341A"/>
    <w:rsid w:val="00B33783"/>
    <w:rsid w:val="00B40715"/>
    <w:rsid w:val="00B4183D"/>
    <w:rsid w:val="00B47EE8"/>
    <w:rsid w:val="00B55C0D"/>
    <w:rsid w:val="00B55F95"/>
    <w:rsid w:val="00B5694D"/>
    <w:rsid w:val="00B63016"/>
    <w:rsid w:val="00B650A2"/>
    <w:rsid w:val="00B66B32"/>
    <w:rsid w:val="00B76ACC"/>
    <w:rsid w:val="00B92320"/>
    <w:rsid w:val="00B92EFA"/>
    <w:rsid w:val="00B94007"/>
    <w:rsid w:val="00B9479B"/>
    <w:rsid w:val="00BB2592"/>
    <w:rsid w:val="00BB4336"/>
    <w:rsid w:val="00BC1B3A"/>
    <w:rsid w:val="00BD77B3"/>
    <w:rsid w:val="00BD7FE4"/>
    <w:rsid w:val="00BF0B72"/>
    <w:rsid w:val="00C20A63"/>
    <w:rsid w:val="00C428EB"/>
    <w:rsid w:val="00C56C25"/>
    <w:rsid w:val="00C63AC4"/>
    <w:rsid w:val="00C71945"/>
    <w:rsid w:val="00C84E97"/>
    <w:rsid w:val="00C905AB"/>
    <w:rsid w:val="00C9359E"/>
    <w:rsid w:val="00CA52C8"/>
    <w:rsid w:val="00CD144A"/>
    <w:rsid w:val="00CD4670"/>
    <w:rsid w:val="00CE1673"/>
    <w:rsid w:val="00CE21D0"/>
    <w:rsid w:val="00CE6CFE"/>
    <w:rsid w:val="00CF21BB"/>
    <w:rsid w:val="00D00845"/>
    <w:rsid w:val="00D01649"/>
    <w:rsid w:val="00D0551A"/>
    <w:rsid w:val="00D2630C"/>
    <w:rsid w:val="00D36EFB"/>
    <w:rsid w:val="00D376AF"/>
    <w:rsid w:val="00D402CC"/>
    <w:rsid w:val="00D57AFF"/>
    <w:rsid w:val="00D66ED9"/>
    <w:rsid w:val="00D72352"/>
    <w:rsid w:val="00D93DFA"/>
    <w:rsid w:val="00D94B19"/>
    <w:rsid w:val="00DB0818"/>
    <w:rsid w:val="00DB3B62"/>
    <w:rsid w:val="00DC40F0"/>
    <w:rsid w:val="00DC6925"/>
    <w:rsid w:val="00DD1B50"/>
    <w:rsid w:val="00DD33E8"/>
    <w:rsid w:val="00DD6DD3"/>
    <w:rsid w:val="00DD74AB"/>
    <w:rsid w:val="00DE267E"/>
    <w:rsid w:val="00DE4BF1"/>
    <w:rsid w:val="00DF36BC"/>
    <w:rsid w:val="00DF4398"/>
    <w:rsid w:val="00E00CE5"/>
    <w:rsid w:val="00E220A3"/>
    <w:rsid w:val="00E27C5A"/>
    <w:rsid w:val="00E34F86"/>
    <w:rsid w:val="00E368C1"/>
    <w:rsid w:val="00E54CDC"/>
    <w:rsid w:val="00E828AE"/>
    <w:rsid w:val="00E86AD4"/>
    <w:rsid w:val="00EA45D2"/>
    <w:rsid w:val="00EB1168"/>
    <w:rsid w:val="00EB69CC"/>
    <w:rsid w:val="00EC2BD3"/>
    <w:rsid w:val="00EC651C"/>
    <w:rsid w:val="00ED11E0"/>
    <w:rsid w:val="00ED140C"/>
    <w:rsid w:val="00ED6ECA"/>
    <w:rsid w:val="00F23123"/>
    <w:rsid w:val="00F44FE6"/>
    <w:rsid w:val="00F509AC"/>
    <w:rsid w:val="00F54F25"/>
    <w:rsid w:val="00F55444"/>
    <w:rsid w:val="00F73A67"/>
    <w:rsid w:val="00F87D5F"/>
    <w:rsid w:val="00F91BA1"/>
    <w:rsid w:val="00F927D9"/>
    <w:rsid w:val="00F9369D"/>
    <w:rsid w:val="00FA13DD"/>
    <w:rsid w:val="00FA54BB"/>
    <w:rsid w:val="00FB6522"/>
    <w:rsid w:val="00FB75BB"/>
    <w:rsid w:val="00FC10EE"/>
    <w:rsid w:val="00FC3851"/>
    <w:rsid w:val="00FC79B6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76"/>
    <w:rPr>
      <w:sz w:val="18"/>
    </w:rPr>
  </w:style>
  <w:style w:type="paragraph" w:styleId="Titre1">
    <w:name w:val="heading 1"/>
    <w:basedOn w:val="Normal"/>
    <w:next w:val="Normal"/>
    <w:qFormat/>
    <w:rsid w:val="007A3676"/>
    <w:pPr>
      <w:keepNext/>
      <w:jc w:val="center"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rsid w:val="007A3676"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7A3676"/>
    <w:pPr>
      <w:keepNext/>
      <w:ind w:left="-284" w:right="426"/>
      <w:jc w:val="right"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rsid w:val="007A3676"/>
    <w:pPr>
      <w:keepNext/>
      <w:ind w:left="-284" w:right="-30"/>
      <w:jc w:val="center"/>
      <w:outlineLvl w:val="3"/>
    </w:pPr>
    <w:rPr>
      <w:b/>
      <w:sz w:val="12"/>
    </w:rPr>
  </w:style>
  <w:style w:type="paragraph" w:styleId="Titre5">
    <w:name w:val="heading 5"/>
    <w:basedOn w:val="Normal"/>
    <w:next w:val="Normal"/>
    <w:qFormat/>
    <w:rsid w:val="007A3676"/>
    <w:pPr>
      <w:keepNext/>
      <w:ind w:left="426" w:right="-283" w:firstLine="282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rsid w:val="007A3676"/>
    <w:pPr>
      <w:keepNext/>
      <w:ind w:left="-284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7A3676"/>
    <w:pPr>
      <w:keepNext/>
      <w:ind w:left="-284"/>
      <w:jc w:val="center"/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7A3676"/>
    <w:pPr>
      <w:keepNext/>
      <w:ind w:left="-284"/>
      <w:jc w:val="center"/>
      <w:outlineLvl w:val="7"/>
    </w:pPr>
    <w:rPr>
      <w:i/>
      <w:sz w:val="28"/>
    </w:rPr>
  </w:style>
  <w:style w:type="paragraph" w:styleId="Titre9">
    <w:name w:val="heading 9"/>
    <w:basedOn w:val="Normal"/>
    <w:next w:val="Normal"/>
    <w:qFormat/>
    <w:rsid w:val="007A3676"/>
    <w:pPr>
      <w:keepNext/>
      <w:ind w:left="-284"/>
      <w:jc w:val="center"/>
      <w:outlineLvl w:val="8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A3676"/>
    <w:pPr>
      <w:tabs>
        <w:tab w:val="left" w:pos="5670"/>
      </w:tabs>
      <w:ind w:left="426"/>
    </w:pPr>
    <w:rPr>
      <w:i/>
      <w:sz w:val="20"/>
    </w:rPr>
  </w:style>
  <w:style w:type="paragraph" w:styleId="Retraitcorpsdetexte2">
    <w:name w:val="Body Text Indent 2"/>
    <w:basedOn w:val="Normal"/>
    <w:semiHidden/>
    <w:rsid w:val="007A3676"/>
    <w:pPr>
      <w:tabs>
        <w:tab w:val="left" w:pos="5670"/>
      </w:tabs>
      <w:ind w:left="-284"/>
    </w:pPr>
    <w:rPr>
      <w:i/>
      <w:sz w:val="20"/>
    </w:rPr>
  </w:style>
  <w:style w:type="paragraph" w:styleId="Normalcentr">
    <w:name w:val="Block Text"/>
    <w:basedOn w:val="Normal"/>
    <w:semiHidden/>
    <w:rsid w:val="007A3676"/>
    <w:pPr>
      <w:ind w:left="426" w:right="284" w:firstLine="282"/>
    </w:pPr>
    <w:rPr>
      <w:i/>
      <w:sz w:val="20"/>
    </w:rPr>
  </w:style>
  <w:style w:type="character" w:styleId="Lienhypertexte">
    <w:name w:val="Hyperlink"/>
    <w:basedOn w:val="Policepardfaut"/>
    <w:rsid w:val="00A6207A"/>
    <w:rPr>
      <w:color w:val="0000FF"/>
      <w:u w:val="single"/>
    </w:rPr>
  </w:style>
  <w:style w:type="paragraph" w:styleId="Textedebulles">
    <w:name w:val="Balloon Text"/>
    <w:basedOn w:val="Normal"/>
    <w:semiHidden/>
    <w:rsid w:val="00A620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leleu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6EEE0-186F-43FE-B0B7-D3C7551B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Veuve Robert BOUTIN,</vt:lpstr>
    </vt:vector>
  </TitlesOfParts>
  <Company/>
  <LinksUpToDate>false</LinksUpToDate>
  <CharactersWithSpaces>1633</CharactersWithSpaces>
  <SharedDoc>false</SharedDoc>
  <HLinks>
    <vt:vector size="6" baseType="variant"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http://www.pompes-funebres-leleu.com/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Veuve Robert BOUTIN,</dc:title>
  <dc:creator>Michel LELEU</dc:creator>
  <cp:lastModifiedBy>utilisateur</cp:lastModifiedBy>
  <cp:revision>11</cp:revision>
  <cp:lastPrinted>2022-06-06T10:06:00Z</cp:lastPrinted>
  <dcterms:created xsi:type="dcterms:W3CDTF">2022-06-06T09:35:00Z</dcterms:created>
  <dcterms:modified xsi:type="dcterms:W3CDTF">2022-06-06T10:08:00Z</dcterms:modified>
</cp:coreProperties>
</file>